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448" w:rsidRPr="008B4BC7" w:rsidRDefault="00313B5A" w:rsidP="008B4BC7">
      <w:pPr>
        <w:widowControl w:val="0"/>
        <w:autoSpaceDE w:val="0"/>
        <w:ind w:left="10632"/>
        <w:rPr>
          <w:rFonts w:ascii="Times New Roman" w:hAnsi="Times New Roman"/>
          <w:sz w:val="24"/>
          <w:szCs w:val="24"/>
        </w:rPr>
      </w:pPr>
      <w:r w:rsidRPr="00FB381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Pr="008B4BC7">
        <w:rPr>
          <w:rFonts w:ascii="Times New Roman" w:hAnsi="Times New Roman"/>
          <w:sz w:val="24"/>
          <w:szCs w:val="24"/>
        </w:rPr>
        <w:t xml:space="preserve"> </w:t>
      </w:r>
      <w:r w:rsidR="008B4BC7">
        <w:rPr>
          <w:rFonts w:ascii="Times New Roman" w:hAnsi="Times New Roman"/>
          <w:sz w:val="24"/>
          <w:szCs w:val="24"/>
        </w:rPr>
        <w:t xml:space="preserve">                         </w:t>
      </w:r>
      <w:r w:rsidRPr="008B4BC7">
        <w:rPr>
          <w:rFonts w:ascii="Times New Roman" w:hAnsi="Times New Roman"/>
          <w:sz w:val="24"/>
          <w:szCs w:val="24"/>
        </w:rPr>
        <w:t>Приложение № 1</w:t>
      </w:r>
    </w:p>
    <w:p w:rsidR="00766448" w:rsidRPr="008B4BC7" w:rsidRDefault="00766448">
      <w:pPr>
        <w:widowControl w:val="0"/>
        <w:autoSpaceDE w:val="0"/>
        <w:spacing w:after="0" w:line="240" w:lineRule="auto"/>
        <w:ind w:left="10620"/>
        <w:rPr>
          <w:rFonts w:ascii="Times New Roman" w:hAnsi="Times New Roman"/>
          <w:sz w:val="24"/>
          <w:szCs w:val="24"/>
        </w:rPr>
      </w:pPr>
      <w:r w:rsidRPr="008B4BC7">
        <w:rPr>
          <w:rFonts w:ascii="Times New Roman" w:hAnsi="Times New Roman"/>
          <w:sz w:val="24"/>
          <w:szCs w:val="24"/>
        </w:rPr>
        <w:t>Приложение № 3</w:t>
      </w:r>
    </w:p>
    <w:p w:rsidR="00766448" w:rsidRPr="008B4BC7" w:rsidRDefault="00766448">
      <w:pPr>
        <w:widowControl w:val="0"/>
        <w:autoSpaceDE w:val="0"/>
        <w:spacing w:after="0" w:line="240" w:lineRule="auto"/>
        <w:ind w:left="10620"/>
        <w:rPr>
          <w:rFonts w:ascii="Times New Roman" w:hAnsi="Times New Roman"/>
          <w:sz w:val="24"/>
          <w:szCs w:val="24"/>
        </w:rPr>
      </w:pPr>
      <w:r w:rsidRPr="008B4BC7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766448" w:rsidRPr="008B4BC7" w:rsidRDefault="00766448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B4BC7">
        <w:rPr>
          <w:rFonts w:ascii="Times New Roman" w:hAnsi="Times New Roman"/>
          <w:sz w:val="24"/>
          <w:szCs w:val="24"/>
        </w:rPr>
        <w:t>РАСХОДЫ НА РЕАЛИЗАЦИЮ</w:t>
      </w:r>
    </w:p>
    <w:p w:rsidR="00766448" w:rsidRPr="008B4BC7" w:rsidRDefault="00766448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B4BC7">
        <w:rPr>
          <w:rFonts w:ascii="Times New Roman" w:hAnsi="Times New Roman"/>
          <w:sz w:val="24"/>
          <w:szCs w:val="24"/>
        </w:rPr>
        <w:t>МУНИЦИПАЛЬНОЙ ПРОГРАММЫ ЗА СЧЕТ СРЕДСТВ РАЙОННОГО БЮДЖЕТА</w:t>
      </w:r>
    </w:p>
    <w:p w:rsidR="00766448" w:rsidRPr="008B4BC7" w:rsidRDefault="00766448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14965" w:type="dxa"/>
        <w:tblInd w:w="-20" w:type="dxa"/>
        <w:tblLayout w:type="fixed"/>
        <w:tblLook w:val="0000"/>
      </w:tblPr>
      <w:tblGrid>
        <w:gridCol w:w="554"/>
        <w:gridCol w:w="1990"/>
        <w:gridCol w:w="2444"/>
        <w:gridCol w:w="1986"/>
        <w:gridCol w:w="1092"/>
        <w:gridCol w:w="1087"/>
        <w:gridCol w:w="1181"/>
        <w:gridCol w:w="1134"/>
        <w:gridCol w:w="1087"/>
        <w:gridCol w:w="1134"/>
        <w:gridCol w:w="1276"/>
      </w:tblGrid>
      <w:tr w:rsidR="008B4BC7" w:rsidRPr="008B4BC7" w:rsidTr="00354C46">
        <w:trPr>
          <w:trHeight w:val="2698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C7" w:rsidRPr="008B4BC7" w:rsidRDefault="008B4BC7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B4BC7" w:rsidRPr="008B4BC7" w:rsidRDefault="008B4BC7">
            <w:pPr>
              <w:widowControl w:val="0"/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 w:rsidRPr="008B4BC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C7" w:rsidRPr="008B4BC7" w:rsidRDefault="008B4BC7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C7" w:rsidRPr="008B4BC7" w:rsidRDefault="008B4BC7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C7" w:rsidRPr="008B4BC7" w:rsidRDefault="008B4BC7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Главный распорядитель бюджетных средств, структурные подразделения ГРБС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C7" w:rsidRPr="008B4BC7" w:rsidRDefault="008B4BC7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Расходы</w:t>
            </w:r>
          </w:p>
          <w:p w:rsidR="008B4BC7" w:rsidRPr="008B4BC7" w:rsidRDefault="008B4BC7">
            <w:pPr>
              <w:widowControl w:val="0"/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(тыс.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4BC7">
              <w:rPr>
                <w:rFonts w:ascii="Times New Roman" w:hAnsi="Times New Roman"/>
                <w:sz w:val="24"/>
                <w:szCs w:val="24"/>
              </w:rPr>
              <w:t>руб.)</w:t>
            </w:r>
          </w:p>
          <w:p w:rsidR="008B4BC7" w:rsidRPr="008B4BC7" w:rsidRDefault="008B4BC7">
            <w:pPr>
              <w:widowControl w:val="0"/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4BC7" w:rsidRPr="008B4BC7" w:rsidRDefault="008B4BC7">
            <w:pPr>
              <w:widowControl w:val="0"/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4BC7" w:rsidRPr="008B4BC7" w:rsidRDefault="008B4BC7">
            <w:pPr>
              <w:widowControl w:val="0"/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C7" w:rsidRPr="008B4BC7" w:rsidRDefault="008B4BC7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Расходы</w:t>
            </w:r>
          </w:p>
          <w:p w:rsidR="008B4BC7" w:rsidRPr="008B4BC7" w:rsidRDefault="008B4BC7">
            <w:pPr>
              <w:widowControl w:val="0"/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(тыс.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4BC7">
              <w:rPr>
                <w:rFonts w:ascii="Times New Roman" w:hAnsi="Times New Roman"/>
                <w:sz w:val="24"/>
                <w:szCs w:val="24"/>
              </w:rPr>
              <w:t>руб.)</w:t>
            </w:r>
          </w:p>
          <w:p w:rsidR="008B4BC7" w:rsidRPr="008B4BC7" w:rsidRDefault="008B4BC7">
            <w:pPr>
              <w:widowControl w:val="0"/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4BC7" w:rsidRPr="008B4BC7" w:rsidRDefault="008B4BC7">
            <w:pPr>
              <w:widowControl w:val="0"/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4BC7" w:rsidRPr="008B4BC7" w:rsidRDefault="008B4BC7">
            <w:pPr>
              <w:widowControl w:val="0"/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C7" w:rsidRPr="008B4BC7" w:rsidRDefault="008B4BC7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Расходы</w:t>
            </w:r>
          </w:p>
          <w:p w:rsidR="008B4BC7" w:rsidRPr="008B4BC7" w:rsidRDefault="008B4BC7">
            <w:pPr>
              <w:widowControl w:val="0"/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(тыс.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4BC7">
              <w:rPr>
                <w:rFonts w:ascii="Times New Roman" w:hAnsi="Times New Roman"/>
                <w:sz w:val="24"/>
                <w:szCs w:val="24"/>
              </w:rPr>
              <w:t>руб.)</w:t>
            </w:r>
          </w:p>
          <w:p w:rsidR="008B4BC7" w:rsidRPr="008B4BC7" w:rsidRDefault="008B4BC7">
            <w:pPr>
              <w:widowControl w:val="0"/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4BC7" w:rsidRPr="008B4BC7" w:rsidRDefault="008B4BC7">
            <w:pPr>
              <w:widowControl w:val="0"/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4BC7" w:rsidRPr="008B4BC7" w:rsidRDefault="008B4BC7">
            <w:pPr>
              <w:widowControl w:val="0"/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C7" w:rsidRPr="008B4BC7" w:rsidRDefault="008B4BC7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Расходы</w:t>
            </w:r>
          </w:p>
          <w:p w:rsidR="008B4BC7" w:rsidRPr="008B4BC7" w:rsidRDefault="008B4BC7">
            <w:pPr>
              <w:widowControl w:val="0"/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  <w:p w:rsidR="008B4BC7" w:rsidRPr="008B4BC7" w:rsidRDefault="008B4BC7">
            <w:pPr>
              <w:widowControl w:val="0"/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4BC7" w:rsidRPr="008B4BC7" w:rsidRDefault="008B4BC7">
            <w:pPr>
              <w:widowControl w:val="0"/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4BC7" w:rsidRPr="008B4BC7" w:rsidRDefault="008B4BC7">
            <w:pPr>
              <w:widowControl w:val="0"/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  <w:p w:rsidR="008B4BC7" w:rsidRPr="008B4BC7" w:rsidRDefault="008B4BC7">
            <w:pPr>
              <w:widowControl w:val="0"/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C7" w:rsidRPr="008B4BC7" w:rsidRDefault="008B4BC7" w:rsidP="008B4BC7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Расходы</w:t>
            </w:r>
          </w:p>
          <w:p w:rsidR="008B4BC7" w:rsidRPr="008B4BC7" w:rsidRDefault="008B4BC7" w:rsidP="008B4BC7">
            <w:pPr>
              <w:widowControl w:val="0"/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  <w:p w:rsidR="008B4BC7" w:rsidRPr="008B4BC7" w:rsidRDefault="008B4BC7" w:rsidP="008B4BC7">
            <w:pPr>
              <w:widowControl w:val="0"/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4BC7" w:rsidRPr="008B4BC7" w:rsidRDefault="008B4BC7" w:rsidP="008B4BC7">
            <w:pPr>
              <w:widowControl w:val="0"/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4BC7" w:rsidRPr="008B4BC7" w:rsidRDefault="008B4BC7" w:rsidP="008B4BC7">
            <w:pPr>
              <w:widowControl w:val="0"/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8B4BC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8B4BC7" w:rsidRPr="008B4BC7" w:rsidRDefault="008B4BC7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C7" w:rsidRPr="008B4BC7" w:rsidRDefault="008B4BC7" w:rsidP="008B4BC7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Расходы</w:t>
            </w:r>
          </w:p>
          <w:p w:rsidR="008B4BC7" w:rsidRPr="008B4BC7" w:rsidRDefault="008B4BC7" w:rsidP="008B4BC7">
            <w:pPr>
              <w:widowControl w:val="0"/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  <w:p w:rsidR="008B4BC7" w:rsidRPr="008B4BC7" w:rsidRDefault="008B4BC7" w:rsidP="008B4BC7">
            <w:pPr>
              <w:widowControl w:val="0"/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4BC7" w:rsidRPr="008B4BC7" w:rsidRDefault="008B4BC7" w:rsidP="008B4BC7">
            <w:pPr>
              <w:widowControl w:val="0"/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4BC7" w:rsidRPr="008B4BC7" w:rsidRDefault="008B4BC7" w:rsidP="008B4BC7">
            <w:pPr>
              <w:widowControl w:val="0"/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Pr="008B4BC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8B4BC7" w:rsidRPr="008B4BC7" w:rsidRDefault="008B4BC7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BC7" w:rsidRPr="008B4BC7" w:rsidRDefault="008B4BC7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Расходы</w:t>
            </w:r>
          </w:p>
          <w:p w:rsidR="008B4BC7" w:rsidRPr="008B4BC7" w:rsidRDefault="008B4BC7">
            <w:pPr>
              <w:widowControl w:val="0"/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(тыс</w:t>
            </w:r>
            <w:proofErr w:type="gramStart"/>
            <w:r w:rsidRPr="008B4BC7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B4BC7">
              <w:rPr>
                <w:rFonts w:ascii="Times New Roman" w:hAnsi="Times New Roman"/>
                <w:sz w:val="24"/>
                <w:szCs w:val="24"/>
              </w:rPr>
              <w:t>уб.)</w:t>
            </w:r>
          </w:p>
          <w:p w:rsidR="008B4BC7" w:rsidRPr="008B4BC7" w:rsidRDefault="008B4BC7">
            <w:pPr>
              <w:widowControl w:val="0"/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4BC7" w:rsidRPr="008B4BC7" w:rsidRDefault="008B4BC7">
            <w:pPr>
              <w:widowControl w:val="0"/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4BC7" w:rsidRPr="008B4BC7" w:rsidRDefault="008B4BC7">
            <w:pPr>
              <w:widowControl w:val="0"/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</w:tr>
      <w:tr w:rsidR="008B4BC7" w:rsidRPr="008B4BC7" w:rsidTr="00354C46">
        <w:trPr>
          <w:trHeight w:val="189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C7" w:rsidRPr="008B4BC7" w:rsidRDefault="008B4BC7">
            <w:pPr>
              <w:widowControl w:val="0"/>
              <w:autoSpaceDE w:val="0"/>
              <w:snapToGri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C7" w:rsidRPr="008B4BC7" w:rsidRDefault="008B4BC7">
            <w:pPr>
              <w:widowControl w:val="0"/>
              <w:autoSpaceDE w:val="0"/>
              <w:snapToGri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Муниципальная программа Котельничского района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C7" w:rsidRPr="008B4BC7" w:rsidRDefault="008B4BC7">
            <w:pPr>
              <w:widowControl w:val="0"/>
              <w:autoSpaceDE w:val="0"/>
              <w:snapToGrid w:val="0"/>
              <w:spacing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«Управление муниципальными финансами и регулирование межбюджетных отношений»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C7" w:rsidRPr="008B4BC7" w:rsidRDefault="008B4BC7" w:rsidP="00A35C82">
            <w:pPr>
              <w:widowControl w:val="0"/>
              <w:autoSpaceDE w:val="0"/>
              <w:snapToGri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Котельничского района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C7" w:rsidRPr="008B4BC7" w:rsidRDefault="00A35057" w:rsidP="00A35057">
            <w:pPr>
              <w:widowControl w:val="0"/>
              <w:autoSpaceDE w:val="0"/>
              <w:snapToGri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(сумма)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C7" w:rsidRPr="00A35057" w:rsidRDefault="00A35057" w:rsidP="00732A6B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(сумма)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C7" w:rsidRPr="008B4BC7" w:rsidRDefault="00A35057" w:rsidP="002E5F5E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(сумма)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C7" w:rsidRPr="008B4BC7" w:rsidRDefault="00A35057" w:rsidP="008746DD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(сумма)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C7" w:rsidRPr="008B4BC7" w:rsidRDefault="00A35057" w:rsidP="002E5F5E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(сумма)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C7" w:rsidRPr="008B4BC7" w:rsidRDefault="00A35057" w:rsidP="002E5F5E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(сумма)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BC7" w:rsidRPr="008B4BC7" w:rsidRDefault="00A35057" w:rsidP="00014A8E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(сумма)</w:t>
            </w:r>
          </w:p>
        </w:tc>
      </w:tr>
      <w:tr w:rsidR="008B4BC7" w:rsidRPr="008B4BC7" w:rsidTr="00354C46">
        <w:trPr>
          <w:trHeight w:val="36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C7" w:rsidRPr="008B4BC7" w:rsidRDefault="008B4BC7">
            <w:pPr>
              <w:widowControl w:val="0"/>
              <w:autoSpaceDE w:val="0"/>
              <w:snapToGri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C7" w:rsidRPr="008B4BC7" w:rsidRDefault="008B4BC7">
            <w:pPr>
              <w:widowControl w:val="0"/>
              <w:autoSpaceDE w:val="0"/>
              <w:snapToGrid w:val="0"/>
              <w:spacing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C7" w:rsidRPr="008B4BC7" w:rsidRDefault="008B4BC7">
            <w:pPr>
              <w:widowControl w:val="0"/>
              <w:autoSpaceDE w:val="0"/>
              <w:snapToGrid w:val="0"/>
              <w:spacing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Реализация бюджетного процесса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C7" w:rsidRPr="008B4BC7" w:rsidRDefault="008B4BC7" w:rsidP="00A35C82">
            <w:pPr>
              <w:widowControl w:val="0"/>
              <w:autoSpaceDE w:val="0"/>
              <w:snapToGri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Котельничского района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C7" w:rsidRPr="008B4BC7" w:rsidRDefault="008B4BC7">
            <w:pPr>
              <w:widowControl w:val="0"/>
              <w:autoSpaceDE w:val="0"/>
              <w:snapToGri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C7" w:rsidRPr="008B4BC7" w:rsidRDefault="008B4BC7">
            <w:pPr>
              <w:widowControl w:val="0"/>
              <w:autoSpaceDE w:val="0"/>
              <w:snapToGri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C7" w:rsidRPr="008B4BC7" w:rsidRDefault="008B4BC7" w:rsidP="005B2F55">
            <w:pPr>
              <w:widowControl w:val="0"/>
              <w:autoSpaceDE w:val="0"/>
              <w:snapToGri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C7" w:rsidRPr="008B4BC7" w:rsidRDefault="008B4BC7" w:rsidP="00A35C82">
            <w:pPr>
              <w:widowControl w:val="0"/>
              <w:autoSpaceDE w:val="0"/>
              <w:snapToGri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C7" w:rsidRPr="008B4BC7" w:rsidRDefault="008B4BC7" w:rsidP="005B2F55">
            <w:pPr>
              <w:widowControl w:val="0"/>
              <w:autoSpaceDE w:val="0"/>
              <w:snapToGri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C7" w:rsidRPr="008B4BC7" w:rsidRDefault="008B4BC7" w:rsidP="005B2F55">
            <w:pPr>
              <w:widowControl w:val="0"/>
              <w:autoSpaceDE w:val="0"/>
              <w:snapToGri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BC7" w:rsidRPr="008B4BC7" w:rsidRDefault="008B4BC7" w:rsidP="00014A8E">
            <w:pPr>
              <w:widowControl w:val="0"/>
              <w:autoSpaceDE w:val="0"/>
              <w:snapToGri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BC7" w:rsidRPr="008B4BC7" w:rsidTr="00354C46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C7" w:rsidRPr="008B4BC7" w:rsidRDefault="008B4BC7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C7" w:rsidRPr="008B4BC7" w:rsidRDefault="008B4BC7">
            <w:pPr>
              <w:widowControl w:val="0"/>
              <w:autoSpaceDE w:val="0"/>
              <w:snapToGri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C7" w:rsidRPr="008B4BC7" w:rsidRDefault="008B4BC7">
            <w:pPr>
              <w:widowControl w:val="0"/>
              <w:autoSpaceDE w:val="0"/>
              <w:snapToGri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 xml:space="preserve">Выравнивание финансовых возможностей поселений района по осуществлению органами местного </w:t>
            </w:r>
            <w:r w:rsidRPr="008B4BC7">
              <w:rPr>
                <w:rFonts w:ascii="Times New Roman" w:hAnsi="Times New Roman"/>
                <w:sz w:val="24"/>
                <w:szCs w:val="24"/>
              </w:rPr>
              <w:lastRenderedPageBreak/>
              <w:t>самоуправления поселений полномочий по решению вопросов местного значения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C7" w:rsidRPr="008B4BC7" w:rsidRDefault="008B4BC7" w:rsidP="00A35C82">
            <w:pPr>
              <w:widowControl w:val="0"/>
              <w:autoSpaceDE w:val="0"/>
              <w:snapToGri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lastRenderedPageBreak/>
              <w:t>Финансовое управление администрации Котельничского района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C7" w:rsidRPr="008B4BC7" w:rsidRDefault="008B4BC7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C7" w:rsidRPr="008B4BC7" w:rsidRDefault="008B4BC7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C7" w:rsidRPr="008B4BC7" w:rsidRDefault="008B4BC7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6DD" w:rsidRPr="008B4BC7" w:rsidRDefault="008746DD" w:rsidP="008746DD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C7" w:rsidRPr="008B4BC7" w:rsidRDefault="008B4BC7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C7" w:rsidRPr="008B4BC7" w:rsidRDefault="008B4BC7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BC7" w:rsidRPr="008B4BC7" w:rsidRDefault="008B4BC7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BC7" w:rsidRPr="008B4BC7" w:rsidTr="00354C46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C7" w:rsidRPr="008B4BC7" w:rsidRDefault="008B4BC7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C7" w:rsidRPr="008B4BC7" w:rsidRDefault="008B4BC7">
            <w:pPr>
              <w:widowControl w:val="0"/>
              <w:autoSpaceDE w:val="0"/>
              <w:snapToGri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C7" w:rsidRPr="008B4BC7" w:rsidRDefault="008B4BC7">
            <w:pPr>
              <w:widowControl w:val="0"/>
              <w:autoSpaceDE w:val="0"/>
              <w:snapToGri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 xml:space="preserve">«Предоставление иных межбюджетных трансфертов бюджетам поселений из районного бюджета»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C7" w:rsidRPr="008B4BC7" w:rsidRDefault="008B4BC7" w:rsidP="00A35C82">
            <w:pPr>
              <w:widowControl w:val="0"/>
              <w:autoSpaceDE w:val="0"/>
              <w:snapToGri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Котельничского района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C7" w:rsidRPr="008B4BC7" w:rsidRDefault="008B4BC7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C7" w:rsidRPr="008B4BC7" w:rsidRDefault="008B4BC7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C7" w:rsidRPr="008B4BC7" w:rsidRDefault="008B4BC7" w:rsidP="002E5F5E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C7" w:rsidRPr="008B4BC7" w:rsidRDefault="008B4BC7" w:rsidP="00014A8E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C7" w:rsidRPr="008B4BC7" w:rsidRDefault="008B4BC7" w:rsidP="002E5F5E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C7" w:rsidRPr="008B4BC7" w:rsidRDefault="008B4BC7" w:rsidP="002E5F5E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BC7" w:rsidRPr="008B4BC7" w:rsidRDefault="008B4BC7" w:rsidP="00014A8E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6448" w:rsidRPr="008B4BC7" w:rsidRDefault="00766448">
      <w:pPr>
        <w:widowControl w:val="0"/>
        <w:autoSpaceDE w:val="0"/>
        <w:spacing w:after="0" w:line="20" w:lineRule="atLeast"/>
        <w:ind w:firstLine="540"/>
        <w:jc w:val="both"/>
        <w:rPr>
          <w:sz w:val="24"/>
          <w:szCs w:val="24"/>
        </w:rPr>
      </w:pPr>
    </w:p>
    <w:p w:rsidR="00766448" w:rsidRPr="008B4BC7" w:rsidRDefault="00766448">
      <w:pPr>
        <w:widowControl w:val="0"/>
        <w:autoSpaceDE w:val="0"/>
        <w:spacing w:after="0" w:line="20" w:lineRule="atLeast"/>
        <w:ind w:firstLine="540"/>
        <w:jc w:val="both"/>
        <w:rPr>
          <w:sz w:val="24"/>
          <w:szCs w:val="24"/>
        </w:rPr>
      </w:pPr>
    </w:p>
    <w:p w:rsidR="00766448" w:rsidRPr="008B4BC7" w:rsidRDefault="00766448">
      <w:pPr>
        <w:widowControl w:val="0"/>
        <w:autoSpaceDE w:val="0"/>
        <w:ind w:firstLine="540"/>
        <w:jc w:val="both"/>
        <w:rPr>
          <w:sz w:val="24"/>
          <w:szCs w:val="24"/>
        </w:rPr>
      </w:pPr>
    </w:p>
    <w:p w:rsidR="00766448" w:rsidRPr="008B4BC7" w:rsidRDefault="00766448">
      <w:pPr>
        <w:widowControl w:val="0"/>
        <w:autoSpaceDE w:val="0"/>
        <w:ind w:firstLine="540"/>
        <w:jc w:val="both"/>
        <w:rPr>
          <w:sz w:val="24"/>
          <w:szCs w:val="24"/>
        </w:rPr>
      </w:pPr>
    </w:p>
    <w:p w:rsidR="00766448" w:rsidRPr="008B4BC7" w:rsidRDefault="00766448">
      <w:pPr>
        <w:widowControl w:val="0"/>
        <w:autoSpaceDE w:val="0"/>
        <w:ind w:firstLine="540"/>
        <w:jc w:val="both"/>
        <w:rPr>
          <w:sz w:val="24"/>
          <w:szCs w:val="24"/>
        </w:rPr>
      </w:pPr>
    </w:p>
    <w:p w:rsidR="00766448" w:rsidRDefault="00766448">
      <w:pPr>
        <w:widowControl w:val="0"/>
        <w:autoSpaceDE w:val="0"/>
        <w:ind w:firstLine="540"/>
        <w:jc w:val="both"/>
        <w:rPr>
          <w:sz w:val="24"/>
          <w:szCs w:val="24"/>
        </w:rPr>
      </w:pPr>
    </w:p>
    <w:p w:rsidR="008B4BC7" w:rsidRDefault="008B4BC7">
      <w:pPr>
        <w:widowControl w:val="0"/>
        <w:autoSpaceDE w:val="0"/>
        <w:ind w:firstLine="540"/>
        <w:jc w:val="both"/>
        <w:rPr>
          <w:sz w:val="24"/>
          <w:szCs w:val="24"/>
        </w:rPr>
      </w:pPr>
    </w:p>
    <w:p w:rsidR="008B4BC7" w:rsidRDefault="008B4BC7">
      <w:pPr>
        <w:widowControl w:val="0"/>
        <w:autoSpaceDE w:val="0"/>
        <w:ind w:firstLine="540"/>
        <w:jc w:val="both"/>
        <w:rPr>
          <w:sz w:val="24"/>
          <w:szCs w:val="24"/>
        </w:rPr>
      </w:pPr>
    </w:p>
    <w:p w:rsidR="008B4BC7" w:rsidRDefault="008B4BC7">
      <w:pPr>
        <w:widowControl w:val="0"/>
        <w:autoSpaceDE w:val="0"/>
        <w:ind w:firstLine="540"/>
        <w:jc w:val="both"/>
        <w:rPr>
          <w:sz w:val="24"/>
          <w:szCs w:val="24"/>
        </w:rPr>
      </w:pPr>
    </w:p>
    <w:p w:rsidR="008B4BC7" w:rsidRDefault="008B4BC7">
      <w:pPr>
        <w:widowControl w:val="0"/>
        <w:autoSpaceDE w:val="0"/>
        <w:ind w:firstLine="540"/>
        <w:jc w:val="both"/>
        <w:rPr>
          <w:sz w:val="24"/>
          <w:szCs w:val="24"/>
        </w:rPr>
      </w:pPr>
    </w:p>
    <w:p w:rsidR="008B4BC7" w:rsidRPr="008B4BC7" w:rsidRDefault="008B4BC7">
      <w:pPr>
        <w:widowControl w:val="0"/>
        <w:autoSpaceDE w:val="0"/>
        <w:ind w:firstLine="540"/>
        <w:jc w:val="both"/>
        <w:rPr>
          <w:sz w:val="24"/>
          <w:szCs w:val="24"/>
        </w:rPr>
      </w:pPr>
    </w:p>
    <w:p w:rsidR="00766448" w:rsidRPr="008B4BC7" w:rsidRDefault="00A25F77" w:rsidP="00A35057">
      <w:pPr>
        <w:widowControl w:val="0"/>
        <w:autoSpaceDE w:val="0"/>
        <w:rPr>
          <w:sz w:val="24"/>
          <w:szCs w:val="24"/>
        </w:rPr>
      </w:pPr>
      <w:r w:rsidRPr="008B4BC7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sectPr w:rsidR="00766448" w:rsidRPr="008B4BC7" w:rsidSect="00B17C51">
      <w:pgSz w:w="16837" w:h="11905" w:orient="landscape"/>
      <w:pgMar w:top="993" w:right="1134" w:bottom="850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313B5A"/>
    <w:rsid w:val="00014A8E"/>
    <w:rsid w:val="000D0366"/>
    <w:rsid w:val="000F673F"/>
    <w:rsid w:val="00113F46"/>
    <w:rsid w:val="00144CC2"/>
    <w:rsid w:val="001A5085"/>
    <w:rsid w:val="001F591D"/>
    <w:rsid w:val="0021004B"/>
    <w:rsid w:val="002102BF"/>
    <w:rsid w:val="002932D2"/>
    <w:rsid w:val="002A3F28"/>
    <w:rsid w:val="002E5F5E"/>
    <w:rsid w:val="00313B5A"/>
    <w:rsid w:val="00354C46"/>
    <w:rsid w:val="003B0C76"/>
    <w:rsid w:val="003C0A8C"/>
    <w:rsid w:val="0044324E"/>
    <w:rsid w:val="00465594"/>
    <w:rsid w:val="0048339F"/>
    <w:rsid w:val="004D1FA8"/>
    <w:rsid w:val="00530E7F"/>
    <w:rsid w:val="00534A98"/>
    <w:rsid w:val="005B2F55"/>
    <w:rsid w:val="005E24BD"/>
    <w:rsid w:val="005F0EEF"/>
    <w:rsid w:val="00611204"/>
    <w:rsid w:val="00622859"/>
    <w:rsid w:val="006248E9"/>
    <w:rsid w:val="0068626A"/>
    <w:rsid w:val="00686DEC"/>
    <w:rsid w:val="006B1FD4"/>
    <w:rsid w:val="006D1763"/>
    <w:rsid w:val="006E48F4"/>
    <w:rsid w:val="007308C3"/>
    <w:rsid w:val="00732A6B"/>
    <w:rsid w:val="00766448"/>
    <w:rsid w:val="00782B82"/>
    <w:rsid w:val="007A755E"/>
    <w:rsid w:val="00812CEC"/>
    <w:rsid w:val="008746DD"/>
    <w:rsid w:val="008B4BC7"/>
    <w:rsid w:val="009B3D57"/>
    <w:rsid w:val="009D0331"/>
    <w:rsid w:val="009D337C"/>
    <w:rsid w:val="00A25F77"/>
    <w:rsid w:val="00A277C9"/>
    <w:rsid w:val="00A35057"/>
    <w:rsid w:val="00A35C82"/>
    <w:rsid w:val="00A72FE8"/>
    <w:rsid w:val="00B060A0"/>
    <w:rsid w:val="00B17C51"/>
    <w:rsid w:val="00BC6D72"/>
    <w:rsid w:val="00BD68CB"/>
    <w:rsid w:val="00C63FBD"/>
    <w:rsid w:val="00C74C07"/>
    <w:rsid w:val="00CC618A"/>
    <w:rsid w:val="00CE52D9"/>
    <w:rsid w:val="00CE640F"/>
    <w:rsid w:val="00DC3E28"/>
    <w:rsid w:val="00DE0ED5"/>
    <w:rsid w:val="00E929AA"/>
    <w:rsid w:val="00EB1A3B"/>
    <w:rsid w:val="00EE0F8C"/>
    <w:rsid w:val="00EE3F4A"/>
    <w:rsid w:val="00F26DAC"/>
    <w:rsid w:val="00F54CEE"/>
    <w:rsid w:val="00F95D2A"/>
    <w:rsid w:val="00F97C1C"/>
    <w:rsid w:val="00FA6530"/>
    <w:rsid w:val="00FB381A"/>
    <w:rsid w:val="00FB3E4A"/>
    <w:rsid w:val="00FC3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C51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B17C51"/>
  </w:style>
  <w:style w:type="character" w:styleId="a3">
    <w:name w:val="Hyperlink"/>
    <w:rsid w:val="00B17C51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B17C51"/>
    <w:pPr>
      <w:keepNext/>
      <w:spacing w:before="240" w:after="120"/>
    </w:pPr>
    <w:rPr>
      <w:rFonts w:ascii="Times New Roman" w:eastAsia="Lucida Sans Unicode" w:hAnsi="Times New Roman" w:cs="Tahoma"/>
      <w:sz w:val="28"/>
      <w:szCs w:val="28"/>
    </w:rPr>
  </w:style>
  <w:style w:type="paragraph" w:styleId="a5">
    <w:name w:val="Body Text"/>
    <w:basedOn w:val="a"/>
    <w:rsid w:val="00B17C51"/>
    <w:pPr>
      <w:spacing w:after="120"/>
    </w:pPr>
  </w:style>
  <w:style w:type="paragraph" w:styleId="a6">
    <w:name w:val="List"/>
    <w:basedOn w:val="a5"/>
    <w:rsid w:val="00B17C51"/>
    <w:rPr>
      <w:rFonts w:cs="Tahoma"/>
    </w:rPr>
  </w:style>
  <w:style w:type="paragraph" w:customStyle="1" w:styleId="10">
    <w:name w:val="Название1"/>
    <w:basedOn w:val="a"/>
    <w:rsid w:val="00B17C51"/>
    <w:pPr>
      <w:suppressLineNumbers/>
      <w:spacing w:before="120" w:after="120"/>
    </w:pPr>
    <w:rPr>
      <w:rFonts w:cs="Tahoma"/>
      <w:i/>
      <w:iCs/>
      <w:sz w:val="28"/>
      <w:szCs w:val="24"/>
    </w:rPr>
  </w:style>
  <w:style w:type="paragraph" w:customStyle="1" w:styleId="11">
    <w:name w:val="Указатель1"/>
    <w:basedOn w:val="a"/>
    <w:rsid w:val="00B17C51"/>
    <w:pPr>
      <w:suppressLineNumbers/>
    </w:pPr>
    <w:rPr>
      <w:rFonts w:cs="Tahoma"/>
    </w:rPr>
  </w:style>
  <w:style w:type="paragraph" w:customStyle="1" w:styleId="ConsPlusCell">
    <w:name w:val="ConsPlusCell"/>
    <w:rsid w:val="00B17C51"/>
    <w:pPr>
      <w:widowControl w:val="0"/>
      <w:suppressAutoHyphens/>
      <w:autoSpaceDE w:val="0"/>
    </w:pPr>
    <w:rPr>
      <w:rFonts w:cs="Calibri"/>
      <w:sz w:val="24"/>
      <w:szCs w:val="24"/>
      <w:lang w:eastAsia="ar-SA"/>
    </w:rPr>
  </w:style>
  <w:style w:type="paragraph" w:customStyle="1" w:styleId="a7">
    <w:name w:val="Содержимое таблицы"/>
    <w:basedOn w:val="a"/>
    <w:rsid w:val="00B17C51"/>
    <w:pPr>
      <w:suppressLineNumbers/>
    </w:pPr>
  </w:style>
  <w:style w:type="paragraph" w:customStyle="1" w:styleId="a8">
    <w:name w:val="Заголовок таблицы"/>
    <w:basedOn w:val="a7"/>
    <w:rsid w:val="00B17C51"/>
    <w:pPr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22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2859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A952F-FCBB-4644-9C34-C68E72B09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user</cp:lastModifiedBy>
  <cp:revision>2</cp:revision>
  <cp:lastPrinted>2017-11-20T11:04:00Z</cp:lastPrinted>
  <dcterms:created xsi:type="dcterms:W3CDTF">2018-01-22T06:32:00Z</dcterms:created>
  <dcterms:modified xsi:type="dcterms:W3CDTF">2018-01-22T06:32:00Z</dcterms:modified>
</cp:coreProperties>
</file>